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60" w:rsidRDefault="005800EB">
      <w:pPr>
        <w:rPr>
          <w:b/>
          <w:sz w:val="48"/>
          <w:szCs w:val="48"/>
          <w:u w:val="single"/>
        </w:rPr>
      </w:pPr>
      <w:proofErr w:type="spellStart"/>
      <w:r w:rsidRPr="005800EB">
        <w:rPr>
          <w:b/>
          <w:sz w:val="48"/>
          <w:szCs w:val="48"/>
          <w:u w:val="single"/>
        </w:rPr>
        <w:t>Bomkort</w:t>
      </w:r>
      <w:proofErr w:type="spellEnd"/>
      <w:r w:rsidRPr="005800EB">
        <w:rPr>
          <w:b/>
          <w:sz w:val="48"/>
          <w:szCs w:val="48"/>
          <w:u w:val="single"/>
        </w:rPr>
        <w:t xml:space="preserve"> vegen </w:t>
      </w:r>
      <w:proofErr w:type="spellStart"/>
      <w:r w:rsidRPr="005800EB">
        <w:rPr>
          <w:b/>
          <w:sz w:val="48"/>
          <w:szCs w:val="48"/>
          <w:u w:val="single"/>
        </w:rPr>
        <w:t>Bakke-Åsetno</w:t>
      </w:r>
      <w:proofErr w:type="spellEnd"/>
    </w:p>
    <w:p w:rsidR="005800EB" w:rsidRDefault="005800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Bomkortet</w:t>
      </w:r>
      <w:proofErr w:type="spellEnd"/>
      <w:r>
        <w:rPr>
          <w:sz w:val="24"/>
          <w:szCs w:val="24"/>
        </w:rPr>
        <w:t xml:space="preserve"> er et berøringsfritt </w:t>
      </w:r>
      <w:proofErr w:type="spellStart"/>
      <w:r>
        <w:rPr>
          <w:sz w:val="24"/>
          <w:szCs w:val="24"/>
        </w:rPr>
        <w:t>bomkort</w:t>
      </w:r>
      <w:proofErr w:type="spellEnd"/>
      <w:r>
        <w:rPr>
          <w:sz w:val="24"/>
          <w:szCs w:val="24"/>
        </w:rPr>
        <w:t xml:space="preserve">. Dvs. man trenger kun å holde det inntil bommens kortleser, som sitter på </w:t>
      </w:r>
      <w:proofErr w:type="spellStart"/>
      <w:r>
        <w:rPr>
          <w:sz w:val="24"/>
          <w:szCs w:val="24"/>
        </w:rPr>
        <w:t>bomautomaten</w:t>
      </w:r>
      <w:proofErr w:type="spellEnd"/>
      <w:r>
        <w:rPr>
          <w:sz w:val="24"/>
          <w:szCs w:val="24"/>
        </w:rPr>
        <w:t>.</w:t>
      </w:r>
    </w:p>
    <w:p w:rsidR="00CA3534" w:rsidRDefault="00CA35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Bomkortleser</w:t>
      </w:r>
      <w:proofErr w:type="spellEnd"/>
      <w:r>
        <w:rPr>
          <w:sz w:val="24"/>
          <w:szCs w:val="24"/>
        </w:rPr>
        <w:t>:</w:t>
      </w:r>
    </w:p>
    <w:p w:rsidR="00CA3534" w:rsidRDefault="00CA3534">
      <w:r w:rsidRPr="00A50F2E">
        <w:object w:dxaOrig="2145" w:dyaOrig="3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95pt" o:ole="">
            <v:imagedata r:id="rId4" o:title=""/>
          </v:shape>
          <o:OLEObject Type="Embed" ProgID="AcroExch.Document.11" ShapeID="_x0000_i1025" DrawAspect="Content" ObjectID="_1435421090" r:id="rId5"/>
        </w:object>
      </w:r>
    </w:p>
    <w:p w:rsidR="00EF1C0C" w:rsidRDefault="00EF1C0C"/>
    <w:p w:rsidR="000A7AC5" w:rsidRDefault="00CA3534" w:rsidP="000A7AC5">
      <w:pPr>
        <w:spacing w:after="0"/>
      </w:pPr>
      <w:r>
        <w:t xml:space="preserve">Kortet må ikke skades. </w:t>
      </w:r>
      <w:r w:rsidR="00A73F09">
        <w:t>Hvis det blir klipt i kortet, vil det ikke virke mer.</w:t>
      </w:r>
    </w:p>
    <w:p w:rsidR="000A7AC5" w:rsidRDefault="000A7AC5" w:rsidP="000A7AC5">
      <w:pPr>
        <w:spacing w:after="0"/>
      </w:pPr>
      <w:r>
        <w:t>Ved misbruk av kort, vil kort bli sperret. Videre</w:t>
      </w:r>
      <w:r w:rsidR="0041409E">
        <w:t xml:space="preserve"> </w:t>
      </w:r>
      <w:r>
        <w:t>utleie og utlån av kort</w:t>
      </w:r>
      <w:r w:rsidR="000A0F10">
        <w:t>et</w:t>
      </w:r>
      <w:r>
        <w:t xml:space="preserve"> ditt er ikke tillatt.</w:t>
      </w:r>
    </w:p>
    <w:p w:rsidR="00466180" w:rsidRDefault="00466180" w:rsidP="000A7AC5">
      <w:pPr>
        <w:spacing w:after="0"/>
      </w:pPr>
      <w:r>
        <w:t>Kortet er gyldig fra 1</w:t>
      </w:r>
      <w:r w:rsidR="00055422">
        <w:t>/1 et år til 1/1 neste år. Du få</w:t>
      </w:r>
      <w:r>
        <w:t>r tilsendt faktura for videreføring av kortet i november.</w:t>
      </w:r>
    </w:p>
    <w:p w:rsidR="00A73F09" w:rsidRDefault="00A73F09" w:rsidP="000A7AC5">
      <w:pPr>
        <w:spacing w:after="0"/>
      </w:pPr>
      <w:r>
        <w:t xml:space="preserve">Erstatningskort for tapt/mistet </w:t>
      </w:r>
      <w:r w:rsidR="005902D3">
        <w:t xml:space="preserve">/ødelagt </w:t>
      </w:r>
      <w:r>
        <w:t>kort koster 300,- kr.</w:t>
      </w:r>
    </w:p>
    <w:p w:rsidR="00275CE4" w:rsidRDefault="00275CE4" w:rsidP="000A7AC5">
      <w:pPr>
        <w:spacing w:after="0"/>
      </w:pPr>
    </w:p>
    <w:p w:rsidR="00275CE4" w:rsidRDefault="00275CE4" w:rsidP="000A7AC5">
      <w:pPr>
        <w:spacing w:after="0"/>
      </w:pPr>
      <w:r>
        <w:t xml:space="preserve">Dersom du forandrer adresse eller kortet skifter eier, må du gi oss beskjed. Hvis fakturaen for årsavgiften ikke blir betalt med KID nr, må du oppgi </w:t>
      </w:r>
      <w:proofErr w:type="spellStart"/>
      <w:r>
        <w:t>kortnr</w:t>
      </w:r>
      <w:proofErr w:type="spellEnd"/>
      <w:r>
        <w:t xml:space="preserve"> eller </w:t>
      </w:r>
      <w:proofErr w:type="spellStart"/>
      <w:r>
        <w:t>kundenr</w:t>
      </w:r>
      <w:proofErr w:type="spellEnd"/>
      <w:r>
        <w:t xml:space="preserve"> ved betaling (helst </w:t>
      </w:r>
      <w:proofErr w:type="spellStart"/>
      <w:r>
        <w:t>kundenr</w:t>
      </w:r>
      <w:proofErr w:type="spellEnd"/>
      <w:r>
        <w:t>).</w:t>
      </w:r>
    </w:p>
    <w:p w:rsidR="00A73F09" w:rsidRDefault="00A73F09" w:rsidP="000A7AC5">
      <w:pPr>
        <w:spacing w:after="0"/>
      </w:pPr>
    </w:p>
    <w:p w:rsidR="005E5D1A" w:rsidRDefault="00CA3534">
      <w:r>
        <w:t>Vakttelefon</w:t>
      </w:r>
      <w:r w:rsidR="00A26DCD">
        <w:t xml:space="preserve"> 1</w:t>
      </w:r>
      <w:r>
        <w:t xml:space="preserve">: 46954017 v/Svein Arne </w:t>
      </w:r>
      <w:proofErr w:type="spellStart"/>
      <w:r>
        <w:t>Nymoen</w:t>
      </w:r>
      <w:proofErr w:type="spellEnd"/>
      <w:r w:rsidR="00A26DCD">
        <w:t xml:space="preserve"> </w:t>
      </w:r>
    </w:p>
    <w:p w:rsidR="00A26DCD" w:rsidRDefault="00A26DCD">
      <w:r>
        <w:t>Va</w:t>
      </w:r>
      <w:r w:rsidR="000A7AC5">
        <w:t xml:space="preserve">kttelefon 2: 95261920 v/Rune </w:t>
      </w:r>
      <w:proofErr w:type="spellStart"/>
      <w:r w:rsidR="000A7AC5">
        <w:t>Bøygard</w:t>
      </w:r>
      <w:proofErr w:type="spellEnd"/>
    </w:p>
    <w:p w:rsidR="00CA3534" w:rsidRDefault="005E5D1A">
      <w:pPr>
        <w:rPr>
          <w:sz w:val="24"/>
          <w:szCs w:val="24"/>
        </w:rPr>
      </w:pPr>
      <w:r>
        <w:rPr>
          <w:sz w:val="24"/>
          <w:szCs w:val="24"/>
        </w:rPr>
        <w:t xml:space="preserve">Hjemmeside: </w:t>
      </w:r>
      <w:proofErr w:type="spellStart"/>
      <w:r>
        <w:rPr>
          <w:sz w:val="24"/>
          <w:szCs w:val="24"/>
        </w:rPr>
        <w:t>fjellvegen.no</w:t>
      </w:r>
      <w:proofErr w:type="spellEnd"/>
    </w:p>
    <w:p w:rsidR="005E5D1A" w:rsidRDefault="005E5D1A">
      <w:r>
        <w:rPr>
          <w:sz w:val="24"/>
          <w:szCs w:val="24"/>
        </w:rPr>
        <w:t>E-post</w:t>
      </w:r>
      <w:r w:rsidR="00B520B7">
        <w:rPr>
          <w:sz w:val="24"/>
          <w:szCs w:val="24"/>
        </w:rPr>
        <w:t xml:space="preserve"> til bomansvarlig</w:t>
      </w:r>
      <w:r>
        <w:rPr>
          <w:sz w:val="24"/>
          <w:szCs w:val="24"/>
        </w:rPr>
        <w:t xml:space="preserve">: </w:t>
      </w:r>
      <w:hyperlink r:id="rId6" w:history="1">
        <w:r w:rsidRPr="00ED6B74">
          <w:rPr>
            <w:rStyle w:val="Hyperkobling"/>
            <w:color w:val="365F91" w:themeColor="accent1" w:themeShade="BF"/>
            <w:sz w:val="24"/>
            <w:szCs w:val="24"/>
          </w:rPr>
          <w:t>post@fjellvegen.no</w:t>
        </w:r>
      </w:hyperlink>
    </w:p>
    <w:p w:rsidR="00B520B7" w:rsidRDefault="00B520B7">
      <w:r>
        <w:t xml:space="preserve">E-post til </w:t>
      </w:r>
      <w:proofErr w:type="spellStart"/>
      <w:proofErr w:type="gramStart"/>
      <w:r>
        <w:t>veistyre</w:t>
      </w:r>
      <w:r w:rsidR="000012AA">
        <w:t>t</w:t>
      </w:r>
      <w:proofErr w:type="spellEnd"/>
      <w:r w:rsidRPr="000A0F10">
        <w:rPr>
          <w:color w:val="000000" w:themeColor="text1"/>
        </w:rPr>
        <w:t xml:space="preserve">:  </w:t>
      </w:r>
      <w:r w:rsidR="00987685" w:rsidRPr="00ED6B74">
        <w:rPr>
          <w:color w:val="365F91" w:themeColor="accent1" w:themeShade="BF"/>
        </w:rPr>
        <w:fldChar w:fldCharType="begin"/>
      </w:r>
      <w:proofErr w:type="gramEnd"/>
      <w:r w:rsidRPr="00ED6B74">
        <w:rPr>
          <w:color w:val="365F91" w:themeColor="accent1" w:themeShade="BF"/>
        </w:rPr>
        <w:instrText xml:space="preserve"> HYPERLINK "mailto:styre@fjellvegen.no" </w:instrText>
      </w:r>
      <w:r w:rsidR="00987685" w:rsidRPr="00ED6B74">
        <w:rPr>
          <w:color w:val="365F91" w:themeColor="accent1" w:themeShade="BF"/>
        </w:rPr>
        <w:fldChar w:fldCharType="separate"/>
      </w:r>
      <w:r w:rsidRPr="00ED6B74">
        <w:rPr>
          <w:rStyle w:val="Hyperkobling"/>
          <w:color w:val="365F91" w:themeColor="accent1" w:themeShade="BF"/>
        </w:rPr>
        <w:t>styre@fjellvegen.no</w:t>
      </w:r>
      <w:r w:rsidR="00987685" w:rsidRPr="00ED6B74">
        <w:rPr>
          <w:color w:val="365F91" w:themeColor="accent1" w:themeShade="BF"/>
        </w:rPr>
        <w:fldChar w:fldCharType="end"/>
      </w:r>
    </w:p>
    <w:p w:rsidR="00275CE4" w:rsidRDefault="00275CE4" w:rsidP="00275CE4">
      <w:pPr>
        <w:spacing w:after="0"/>
        <w:rPr>
          <w:sz w:val="24"/>
          <w:szCs w:val="24"/>
        </w:rPr>
      </w:pPr>
    </w:p>
    <w:p w:rsidR="00275CE4" w:rsidRDefault="00A73F09" w:rsidP="00275CE4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Mvh</w:t>
      </w:r>
      <w:proofErr w:type="spellEnd"/>
    </w:p>
    <w:p w:rsidR="00A73F09" w:rsidRDefault="00A73F09" w:rsidP="00275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Svein Arne </w:t>
      </w:r>
      <w:proofErr w:type="spellStart"/>
      <w:r>
        <w:rPr>
          <w:sz w:val="24"/>
          <w:szCs w:val="24"/>
        </w:rPr>
        <w:t>Nymoen</w:t>
      </w:r>
      <w:proofErr w:type="spellEnd"/>
    </w:p>
    <w:p w:rsidR="00A73F09" w:rsidRPr="005800EB" w:rsidRDefault="00A73F09" w:rsidP="00275C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Driftsansvarlig bommen </w:t>
      </w:r>
      <w:proofErr w:type="spellStart"/>
      <w:r>
        <w:rPr>
          <w:sz w:val="24"/>
          <w:szCs w:val="24"/>
        </w:rPr>
        <w:t>Bakke-Åsetno</w:t>
      </w:r>
      <w:proofErr w:type="spellEnd"/>
    </w:p>
    <w:sectPr w:rsidR="00A73F09" w:rsidRPr="005800EB" w:rsidSect="00EB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0EB"/>
    <w:rsid w:val="000012AA"/>
    <w:rsid w:val="00055422"/>
    <w:rsid w:val="000A0F10"/>
    <w:rsid w:val="000A7AC5"/>
    <w:rsid w:val="00127401"/>
    <w:rsid w:val="00275CE4"/>
    <w:rsid w:val="003F29F5"/>
    <w:rsid w:val="003F7423"/>
    <w:rsid w:val="0041409E"/>
    <w:rsid w:val="00466180"/>
    <w:rsid w:val="005800EB"/>
    <w:rsid w:val="005902D3"/>
    <w:rsid w:val="005E5D1A"/>
    <w:rsid w:val="00760E62"/>
    <w:rsid w:val="007A5AC2"/>
    <w:rsid w:val="008674D0"/>
    <w:rsid w:val="00987685"/>
    <w:rsid w:val="00A26DCD"/>
    <w:rsid w:val="00A73F09"/>
    <w:rsid w:val="00AE0983"/>
    <w:rsid w:val="00B520B7"/>
    <w:rsid w:val="00BE4C7B"/>
    <w:rsid w:val="00CA3534"/>
    <w:rsid w:val="00CC3759"/>
    <w:rsid w:val="00E4019E"/>
    <w:rsid w:val="00EB6060"/>
    <w:rsid w:val="00ED6B74"/>
    <w:rsid w:val="00EF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6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E5D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fjellvegen.n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Arne</dc:creator>
  <cp:lastModifiedBy>Svein</cp:lastModifiedBy>
  <cp:revision>12</cp:revision>
  <cp:lastPrinted>2010-05-06T19:07:00Z</cp:lastPrinted>
  <dcterms:created xsi:type="dcterms:W3CDTF">2010-02-01T16:37:00Z</dcterms:created>
  <dcterms:modified xsi:type="dcterms:W3CDTF">2013-07-15T17:18:00Z</dcterms:modified>
</cp:coreProperties>
</file>